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7317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675DFD1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BC33CFD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E2EAF">
        <w:rPr>
          <w:b w:val="0"/>
          <w:sz w:val="24"/>
          <w:szCs w:val="24"/>
        </w:rPr>
        <w:t>19</w:t>
      </w:r>
      <w:r w:rsidR="007236C9">
        <w:rPr>
          <w:b w:val="0"/>
          <w:sz w:val="24"/>
          <w:szCs w:val="24"/>
        </w:rPr>
        <w:t>-01/20</w:t>
      </w:r>
    </w:p>
    <w:p w14:paraId="2C078363" w14:textId="77777777" w:rsidR="00D86CE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86CEC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D86CEC">
        <w:rPr>
          <w:b w:val="0"/>
          <w:sz w:val="24"/>
          <w:szCs w:val="24"/>
        </w:rPr>
        <w:t xml:space="preserve"> </w:t>
      </w:r>
    </w:p>
    <w:p w14:paraId="37483FC3" w14:textId="48D18AE8" w:rsidR="00CE4839" w:rsidRPr="0027758C" w:rsidRDefault="003E2EA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D634A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634A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634A9">
        <w:rPr>
          <w:b w:val="0"/>
          <w:sz w:val="24"/>
          <w:szCs w:val="24"/>
        </w:rPr>
        <w:t>.</w:t>
      </w:r>
    </w:p>
    <w:p w14:paraId="69C2EAA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5B158E4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7914BE">
        <w:t xml:space="preserve">  10 апреля 2020 года</w:t>
      </w:r>
    </w:p>
    <w:p w14:paraId="2FAC1A91" w14:textId="77777777" w:rsidR="00CE4839" w:rsidRDefault="00CE4839" w:rsidP="0043608A">
      <w:pPr>
        <w:tabs>
          <w:tab w:val="left" w:pos="3828"/>
        </w:tabs>
        <w:jc w:val="both"/>
      </w:pPr>
    </w:p>
    <w:p w14:paraId="7883EA57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7914BE">
        <w:t xml:space="preserve"> (далее – Комиссия)</w:t>
      </w:r>
      <w:r w:rsidRPr="001F203D">
        <w:t xml:space="preserve"> в составе:</w:t>
      </w:r>
    </w:p>
    <w:p w14:paraId="77C1F840" w14:textId="77777777" w:rsidR="007914BE" w:rsidRDefault="00BA1C0D" w:rsidP="007914BE">
      <w:pPr>
        <w:numPr>
          <w:ilvl w:val="0"/>
          <w:numId w:val="17"/>
        </w:numPr>
        <w:tabs>
          <w:tab w:val="left" w:pos="3828"/>
        </w:tabs>
        <w:jc w:val="both"/>
      </w:pPr>
      <w:r>
        <w:t>Председателя К</w:t>
      </w:r>
      <w:r w:rsidR="007914BE">
        <w:t>омиссии: Абрамовича М.А.,</w:t>
      </w:r>
    </w:p>
    <w:p w14:paraId="675D97C6" w14:textId="77777777" w:rsidR="007914BE" w:rsidRDefault="007914BE" w:rsidP="007914BE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Рубина Ю.Д., Ильичёва П.А., Поспелова О.В.,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0C946FC2" w14:textId="77777777" w:rsidR="007914BE" w:rsidRDefault="007914BE" w:rsidP="007914BE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35901D60" w14:textId="0F5F3F4C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</w:t>
      </w:r>
      <w:r w:rsidR="003B1CE8">
        <w:rPr>
          <w:sz w:val="24"/>
        </w:rPr>
        <w:t>, с использованием видеоконференцсвязи,</w:t>
      </w:r>
      <w:r w:rsidRPr="00EC6ED3">
        <w:rPr>
          <w:sz w:val="24"/>
        </w:rPr>
        <w:t xml:space="preserve"> в закрытом заседании дисциплинарное производство, возбужденное распоряжением президента АПМО от</w:t>
      </w:r>
      <w:r w:rsidR="007914BE">
        <w:rPr>
          <w:sz w:val="24"/>
        </w:rPr>
        <w:t xml:space="preserve"> </w:t>
      </w:r>
      <w:r w:rsidR="003E2EAF">
        <w:rPr>
          <w:sz w:val="24"/>
        </w:rPr>
        <w:t>13.01.2020</w:t>
      </w:r>
      <w:r w:rsidR="00A6312B">
        <w:rPr>
          <w:sz w:val="24"/>
        </w:rPr>
        <w:t xml:space="preserve"> г.</w:t>
      </w:r>
      <w:r w:rsidR="00D86CEC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3E2EAF">
        <w:rPr>
          <w:sz w:val="24"/>
          <w:szCs w:val="24"/>
        </w:rPr>
        <w:t>А</w:t>
      </w:r>
      <w:r w:rsidR="00D634A9">
        <w:rPr>
          <w:sz w:val="24"/>
          <w:szCs w:val="24"/>
        </w:rPr>
        <w:t>.</w:t>
      </w:r>
      <w:r w:rsidR="003E2EAF">
        <w:rPr>
          <w:sz w:val="24"/>
          <w:szCs w:val="24"/>
        </w:rPr>
        <w:t>Э.С.</w:t>
      </w:r>
      <w:r w:rsidR="0002184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86CEC">
        <w:rPr>
          <w:sz w:val="24"/>
        </w:rPr>
        <w:t xml:space="preserve"> </w:t>
      </w:r>
      <w:r w:rsidR="003E2EAF">
        <w:rPr>
          <w:sz w:val="24"/>
        </w:rPr>
        <w:t>П</w:t>
      </w:r>
      <w:r w:rsidR="00D634A9">
        <w:rPr>
          <w:sz w:val="24"/>
        </w:rPr>
        <w:t>.</w:t>
      </w:r>
      <w:r w:rsidR="003E2EAF">
        <w:rPr>
          <w:sz w:val="24"/>
        </w:rPr>
        <w:t>А.А.</w:t>
      </w:r>
      <w:r w:rsidR="00D86CEC">
        <w:rPr>
          <w:sz w:val="24"/>
        </w:rPr>
        <w:t xml:space="preserve"> </w:t>
      </w:r>
    </w:p>
    <w:p w14:paraId="74C3B2A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2AAB00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2ED454" w14:textId="77777777" w:rsidR="00E42100" w:rsidRDefault="00E42100" w:rsidP="00AD0BD6">
      <w:pPr>
        <w:jc w:val="both"/>
      </w:pPr>
    </w:p>
    <w:p w14:paraId="54947CAC" w14:textId="7E8F34FD" w:rsidR="00781EBC" w:rsidRPr="003E2EAF" w:rsidRDefault="006062B9" w:rsidP="003E2EAF">
      <w:pPr>
        <w:ind w:firstLine="709"/>
        <w:jc w:val="both"/>
      </w:pPr>
      <w:r>
        <w:t xml:space="preserve">  в АПМО </w:t>
      </w:r>
      <w:r w:rsidR="007236C9">
        <w:rPr>
          <w:szCs w:val="24"/>
        </w:rPr>
        <w:t>поступила</w:t>
      </w:r>
      <w:r w:rsidR="00D86CEC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3E2EAF">
        <w:rPr>
          <w:szCs w:val="24"/>
        </w:rPr>
        <w:t>А</w:t>
      </w:r>
      <w:r w:rsidR="00D634A9">
        <w:rPr>
          <w:szCs w:val="24"/>
        </w:rPr>
        <w:t>.</w:t>
      </w:r>
      <w:r w:rsidR="003E2EAF">
        <w:rPr>
          <w:szCs w:val="24"/>
        </w:rPr>
        <w:t>Э.С.</w:t>
      </w:r>
      <w:r w:rsidR="00D634A9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3E2EAF">
        <w:t>П</w:t>
      </w:r>
      <w:r w:rsidR="00D634A9">
        <w:t>.</w:t>
      </w:r>
      <w:r w:rsidR="003E2EAF">
        <w:t>А.А.</w:t>
      </w:r>
      <w:r w:rsidR="00BA6A98">
        <w:t>,</w:t>
      </w:r>
      <w:r>
        <w:t xml:space="preserve"> в которой указывается, что адвокат</w:t>
      </w:r>
      <w:r w:rsidR="00D86CEC">
        <w:t xml:space="preserve"> </w:t>
      </w:r>
      <w:r w:rsidR="003E2EAF" w:rsidRPr="003E2EAF">
        <w:t>на основании соглашения с супругой заявителя</w:t>
      </w:r>
      <w:r w:rsidR="003E2EAF">
        <w:t xml:space="preserve"> осуществлял</w:t>
      </w:r>
      <w:r w:rsidR="003E2EAF" w:rsidRPr="003E2EAF">
        <w:t xml:space="preserve"> его защиту по уголовному делу.</w:t>
      </w:r>
      <w:r w:rsidR="00D86CEC">
        <w:t xml:space="preserve"> Супруга заявителя перевела на личную банковскую карту адвоката 185 000 рублей.</w:t>
      </w:r>
    </w:p>
    <w:p w14:paraId="5F7FAA60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D86CEC">
        <w:rPr>
          <w:szCs w:val="24"/>
        </w:rPr>
        <w:t xml:space="preserve"> </w:t>
      </w:r>
      <w:r w:rsidR="003E2EAF" w:rsidRPr="003E2EAF">
        <w:rPr>
          <w:szCs w:val="24"/>
        </w:rPr>
        <w:t>не посещал до</w:t>
      </w:r>
      <w:r w:rsidR="00D86CEC">
        <w:rPr>
          <w:szCs w:val="24"/>
        </w:rPr>
        <w:t>верителя в СИЗО, не согласовал</w:t>
      </w:r>
      <w:r w:rsidR="003E2EAF" w:rsidRPr="003E2EAF">
        <w:rPr>
          <w:szCs w:val="24"/>
        </w:rPr>
        <w:t xml:space="preserve"> ним правовую позицию по делу, не отвечал на звонки супруги заявителя и фактически не оказал юридической помощи, в результате чего доверителем был заявлен отказ от его услуг.</w:t>
      </w:r>
    </w:p>
    <w:p w14:paraId="3FB80130" w14:textId="0C45958D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3E2EAF">
        <w:t>П</w:t>
      </w:r>
      <w:r w:rsidR="00D634A9">
        <w:t>.</w:t>
      </w:r>
      <w:r w:rsidR="003E2EAF">
        <w:t>А.А.</w:t>
      </w:r>
      <w:r w:rsidR="00D634A9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11125FE3" w14:textId="77777777" w:rsidR="00D86CEC" w:rsidRDefault="00D86CEC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заявителем не приложено каких-либо документов.</w:t>
      </w:r>
    </w:p>
    <w:p w14:paraId="08F54BF4" w14:textId="77777777" w:rsidR="007914BE" w:rsidRDefault="007914BE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Адвокату направлялся запрос на предоставление письменных объяснений и документов, опровергающих доводы жалобы, ответ на который Комиссии не представлен.</w:t>
      </w:r>
    </w:p>
    <w:p w14:paraId="456F83DE" w14:textId="77777777" w:rsidR="004F2C9F" w:rsidRDefault="004F2C9F" w:rsidP="004F2C9F">
      <w:pPr>
        <w:jc w:val="both"/>
        <w:rPr>
          <w:szCs w:val="24"/>
        </w:rPr>
      </w:pPr>
      <w:r>
        <w:t>Адвокат и заявитель</w:t>
      </w:r>
      <w:r>
        <w:rPr>
          <w:szCs w:val="24"/>
        </w:rPr>
        <w:t xml:space="preserve">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222A646" w14:textId="77777777" w:rsidR="004F2C9F" w:rsidRDefault="004F2C9F" w:rsidP="004F2C9F">
      <w:pPr>
        <w:jc w:val="both"/>
        <w:rPr>
          <w:szCs w:val="24"/>
        </w:rPr>
      </w:pPr>
      <w:r>
        <w:rPr>
          <w:szCs w:val="24"/>
        </w:rPr>
        <w:t xml:space="preserve">          Адвокату направлялся запрос на предоставление объяснений и документов, опровергающих доводы обращения, ответ на который Комиссии не представлен.</w:t>
      </w:r>
    </w:p>
    <w:p w14:paraId="6651C855" w14:textId="36EB88A7" w:rsidR="004F2C9F" w:rsidRDefault="004F2C9F" w:rsidP="004F2C9F">
      <w:pPr>
        <w:jc w:val="both"/>
      </w:pPr>
      <w:r>
        <w:t xml:space="preserve">          В заседании Комиссии оглашено заявление А</w:t>
      </w:r>
      <w:r w:rsidR="00D634A9">
        <w:t>.</w:t>
      </w:r>
      <w:r>
        <w:t>Э.С. об отзыве жалобы в отношении адвоката П</w:t>
      </w:r>
      <w:r w:rsidR="00D634A9">
        <w:t>.</w:t>
      </w:r>
      <w:r>
        <w:t>А.А.</w:t>
      </w:r>
    </w:p>
    <w:p w14:paraId="6A7F5D36" w14:textId="0D4B2503" w:rsidR="004F2C9F" w:rsidRDefault="004F2C9F" w:rsidP="004F2C9F">
      <w:pPr>
        <w:pStyle w:val="a7"/>
        <w:ind w:firstLine="0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Обсудив доводы жалобы и заявления, Комиссия считает, что, согласно п. 3 ст. 20, п. 7 ст. 23 КПЭА, каждый участник дисциплинарного </w:t>
      </w:r>
      <w:r w:rsidR="00D634A9">
        <w:rPr>
          <w:sz w:val="24"/>
          <w:szCs w:val="24"/>
        </w:rPr>
        <w:t>производства вправе</w:t>
      </w:r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327D5E2" w14:textId="77777777" w:rsidR="004F2C9F" w:rsidRDefault="004F2C9F" w:rsidP="004F2C9F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A44FCD8" w14:textId="198F542A" w:rsidR="004F2C9F" w:rsidRPr="00F65A7C" w:rsidRDefault="004F2C9F" w:rsidP="004F2C9F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А</w:t>
      </w:r>
      <w:r w:rsidR="00D634A9">
        <w:rPr>
          <w:sz w:val="24"/>
          <w:szCs w:val="24"/>
        </w:rPr>
        <w:t>.</w:t>
      </w:r>
      <w:r>
        <w:rPr>
          <w:sz w:val="24"/>
          <w:szCs w:val="24"/>
        </w:rPr>
        <w:t>Э.С. подано письменное заявление об отзыве жалобы в отношении адвоката П</w:t>
      </w:r>
      <w:r w:rsidR="00D634A9">
        <w:rPr>
          <w:sz w:val="24"/>
          <w:szCs w:val="24"/>
        </w:rPr>
        <w:t>.</w:t>
      </w:r>
      <w:r>
        <w:rPr>
          <w:sz w:val="24"/>
          <w:szCs w:val="24"/>
        </w:rPr>
        <w:t>А.А.</w:t>
      </w:r>
    </w:p>
    <w:p w14:paraId="63A4B7B8" w14:textId="77777777" w:rsidR="004F2C9F" w:rsidRDefault="004F2C9F" w:rsidP="004F2C9F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4128F219" w14:textId="77777777" w:rsidR="004F2C9F" w:rsidRDefault="004F2C9F" w:rsidP="004F2C9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04A70635" w14:textId="57D3C73A" w:rsidR="004F2C9F" w:rsidRDefault="004F2C9F" w:rsidP="00D634A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28ED801" w14:textId="77777777" w:rsidR="00D634A9" w:rsidRPr="00D634A9" w:rsidRDefault="00D634A9" w:rsidP="00D634A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6A5CDDD" w14:textId="73C496A2" w:rsidR="004F2C9F" w:rsidRDefault="004F2C9F" w:rsidP="004F2C9F">
      <w:pPr>
        <w:pStyle w:val="a9"/>
        <w:ind w:firstLine="540"/>
        <w:jc w:val="both"/>
      </w:pPr>
      <w:r>
        <w:t>- о необходимости прекращения дисциплинарного производства в отношении адвоката П</w:t>
      </w:r>
      <w:r w:rsidR="00D634A9">
        <w:t>.</w:t>
      </w:r>
      <w:r>
        <w:t>А</w:t>
      </w:r>
      <w:r w:rsidR="00D634A9">
        <w:t>.</w:t>
      </w:r>
      <w:r>
        <w:t>А</w:t>
      </w:r>
      <w:r w:rsidR="00D634A9">
        <w:t>.</w:t>
      </w:r>
      <w:r>
        <w:t xml:space="preserve"> вследствие отзыва доверителем А</w:t>
      </w:r>
      <w:r w:rsidR="00D634A9">
        <w:t>.</w:t>
      </w:r>
      <w:r>
        <w:t>Э.С. жалобы.</w:t>
      </w:r>
    </w:p>
    <w:p w14:paraId="6FC74326" w14:textId="77777777" w:rsidR="004F2C9F" w:rsidRDefault="004F2C9F" w:rsidP="004F2C9F">
      <w:pPr>
        <w:jc w:val="both"/>
      </w:pPr>
    </w:p>
    <w:p w14:paraId="4A680C3B" w14:textId="77777777" w:rsidR="004F2C9F" w:rsidRDefault="004F2C9F" w:rsidP="004F2C9F">
      <w:pPr>
        <w:jc w:val="both"/>
      </w:pPr>
      <w:r>
        <w:rPr>
          <w:szCs w:val="24"/>
        </w:rPr>
        <w:t xml:space="preserve">          </w:t>
      </w:r>
    </w:p>
    <w:p w14:paraId="14A9FDFD" w14:textId="77777777" w:rsidR="004F2C9F" w:rsidRDefault="004F2C9F" w:rsidP="004F2C9F">
      <w:pPr>
        <w:jc w:val="both"/>
      </w:pPr>
    </w:p>
    <w:p w14:paraId="5881A27C" w14:textId="77777777" w:rsidR="004F2C9F" w:rsidRDefault="004F2C9F" w:rsidP="004F2C9F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00434525" w14:textId="77777777" w:rsidR="004F2C9F" w:rsidRDefault="004F2C9F" w:rsidP="004F2C9F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Абрамович М.А.</w:t>
      </w:r>
    </w:p>
    <w:p w14:paraId="2FC0449B" w14:textId="77777777" w:rsidR="004F2C9F" w:rsidRDefault="004F2C9F" w:rsidP="004F2C9F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E14AF92" w14:textId="77777777" w:rsidR="007914BE" w:rsidRDefault="007914BE" w:rsidP="00BA6A98">
      <w:pPr>
        <w:pStyle w:val="a9"/>
        <w:ind w:firstLine="720"/>
        <w:jc w:val="both"/>
        <w:rPr>
          <w:szCs w:val="24"/>
        </w:rPr>
      </w:pPr>
    </w:p>
    <w:p w14:paraId="7AA06447" w14:textId="77777777" w:rsidR="00D86CEC" w:rsidRDefault="00D86CEC" w:rsidP="00BA6A98">
      <w:pPr>
        <w:pStyle w:val="a9"/>
        <w:ind w:firstLine="720"/>
        <w:jc w:val="both"/>
        <w:rPr>
          <w:szCs w:val="24"/>
        </w:rPr>
      </w:pPr>
    </w:p>
    <w:p w14:paraId="7633FBE3" w14:textId="77777777" w:rsidR="00D86CEC" w:rsidRDefault="00D86CEC" w:rsidP="00BA6A98">
      <w:pPr>
        <w:pStyle w:val="a9"/>
        <w:ind w:firstLine="720"/>
        <w:jc w:val="both"/>
        <w:rPr>
          <w:szCs w:val="24"/>
        </w:rPr>
      </w:pPr>
    </w:p>
    <w:p w14:paraId="43533CA9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663D" w14:textId="77777777" w:rsidR="007515E7" w:rsidRDefault="007515E7">
      <w:r>
        <w:separator/>
      </w:r>
    </w:p>
  </w:endnote>
  <w:endnote w:type="continuationSeparator" w:id="0">
    <w:p w14:paraId="7CE4C419" w14:textId="77777777" w:rsidR="007515E7" w:rsidRDefault="007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E959" w14:textId="77777777" w:rsidR="007515E7" w:rsidRDefault="007515E7">
      <w:r>
        <w:separator/>
      </w:r>
    </w:p>
  </w:footnote>
  <w:footnote w:type="continuationSeparator" w:id="0">
    <w:p w14:paraId="3B27D850" w14:textId="77777777" w:rsidR="007515E7" w:rsidRDefault="0075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1295" w14:textId="77777777" w:rsidR="0042711C" w:rsidRDefault="000E7E1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21843">
      <w:rPr>
        <w:noProof/>
      </w:rPr>
      <w:t>2</w:t>
    </w:r>
    <w:r>
      <w:rPr>
        <w:noProof/>
      </w:rPr>
      <w:fldChar w:fldCharType="end"/>
    </w:r>
  </w:p>
  <w:p w14:paraId="49778E0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21843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E7E15"/>
    <w:rsid w:val="000F2DCA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0A6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CE8"/>
    <w:rsid w:val="003C231E"/>
    <w:rsid w:val="003D36A4"/>
    <w:rsid w:val="003D42FD"/>
    <w:rsid w:val="003D681C"/>
    <w:rsid w:val="003E0DF8"/>
    <w:rsid w:val="003E2EAF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2C9F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5E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14BE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76E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5F56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35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1C0D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300B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4A9"/>
    <w:rsid w:val="00D63947"/>
    <w:rsid w:val="00D65802"/>
    <w:rsid w:val="00D6604F"/>
    <w:rsid w:val="00D731EC"/>
    <w:rsid w:val="00D86C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4EB3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F2988"/>
  <w15:docId w15:val="{7DC4E1C4-79DF-4BBE-997B-C0DAEA9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86D8-7C74-4233-A371-74D46247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9</cp:revision>
  <cp:lastPrinted>2018-12-10T07:23:00Z</cp:lastPrinted>
  <dcterms:created xsi:type="dcterms:W3CDTF">2020-01-28T12:19:00Z</dcterms:created>
  <dcterms:modified xsi:type="dcterms:W3CDTF">2022-03-30T14:36:00Z</dcterms:modified>
</cp:coreProperties>
</file>